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82"/>
        <w:ind w:left="2147" w:right="38" w:firstLine="0"/>
        <w:jc w:val="center"/>
        <w:rPr>
          <w:b/>
          <w:sz w:val="4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267792</wp:posOffset>
            </wp:positionH>
            <wp:positionV relativeFrom="paragraph">
              <wp:posOffset>103076</wp:posOffset>
            </wp:positionV>
            <wp:extent cx="1223611" cy="1200285"/>
            <wp:effectExtent l="0" t="0" r="0" b="0"/>
            <wp:wrapNone/>
            <wp:docPr id="1" name="image1.png" descr="C:\Mount\AndreaSVN\www\www.herwin.biz\trunk\Site\images\eg\eglogo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11" cy="120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pacing w:val="-6"/>
          <w:sz w:val="36"/>
        </w:rPr>
        <w:t>EXTERIORGUARD®</w:t>
      </w:r>
      <w:r>
        <w:rPr>
          <w:rFonts w:ascii="Arial Black" w:hAnsi="Arial Black"/>
          <w:spacing w:val="-118"/>
          <w:sz w:val="36"/>
        </w:rPr>
        <w:t> </w:t>
      </w:r>
      <w:r>
        <w:rPr>
          <w:b/>
          <w:sz w:val="42"/>
        </w:rPr>
        <w:t>OUTDOOR</w:t>
      </w:r>
      <w:r>
        <w:rPr>
          <w:b/>
          <w:spacing w:val="1"/>
          <w:sz w:val="42"/>
        </w:rPr>
        <w:t> </w:t>
      </w:r>
      <w:r>
        <w:rPr>
          <w:b/>
          <w:sz w:val="42"/>
        </w:rPr>
        <w:t>GUARDRAIL</w:t>
      </w:r>
      <w:r>
        <w:rPr>
          <w:b/>
          <w:spacing w:val="1"/>
          <w:sz w:val="42"/>
        </w:rPr>
        <w:t> </w:t>
      </w:r>
      <w:r>
        <w:rPr>
          <w:b/>
          <w:sz w:val="42"/>
        </w:rPr>
        <w:t>WORKSHEET</w:t>
      </w:r>
    </w:p>
    <w:p>
      <w:pPr>
        <w:pStyle w:val="BodyText"/>
        <w:tabs>
          <w:tab w:pos="5519" w:val="left" w:leader="none"/>
          <w:tab w:pos="5571" w:val="left" w:leader="none"/>
        </w:tabs>
        <w:spacing w:line="384" w:lineRule="auto" w:before="381"/>
        <w:ind w:left="300" w:right="323"/>
        <w:jc w:val="both"/>
      </w:pPr>
      <w:r>
        <w:rPr/>
        <w:t>Contact</w:t>
      </w:r>
      <w:r>
        <w:rPr>
          <w:spacing w:val="-6"/>
        </w:rPr>
        <w:t> </w:t>
      </w:r>
      <w:r>
        <w:rPr/>
        <w:t>Name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Company</w:t>
      </w:r>
      <w:r>
        <w:rPr>
          <w:u w:val="single"/>
        </w:rPr>
        <w:tab/>
        <w:tab/>
      </w:r>
      <w:r>
        <w:rPr/>
        <w:t> Address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31pt;margin-top:13.045872pt;width:260.4pt;height:.1pt;mso-position-horizontal-relative:page;mso-position-vertical-relative:paragraph;z-index:-15728640;mso-wrap-distance-left:0;mso-wrap-distance-right:0" id="docshape1" coordorigin="620,261" coordsize="5208,0" path="m620,261l5828,26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507" w:val="left" w:leader="none"/>
          <w:tab w:pos="5542" w:val="left" w:leader="none"/>
          <w:tab w:pos="5598" w:val="left" w:leader="none"/>
        </w:tabs>
        <w:spacing w:line="381" w:lineRule="auto" w:before="166"/>
        <w:ind w:left="300" w:right="296"/>
      </w:pPr>
      <w:r>
        <w:rPr/>
        <w:t>Phone</w:t>
      </w:r>
      <w:r>
        <w:rPr>
          <w:u w:val="single"/>
        </w:rPr>
        <w:tab/>
        <w:tab/>
        <w:tab/>
      </w:r>
      <w:r>
        <w:rPr/>
        <w:t> Fax</w:t>
      </w:r>
      <w:r>
        <w:rPr>
          <w:u w:val="single"/>
        </w:rPr>
        <w:tab/>
        <w:tab/>
        <w:tab/>
      </w:r>
      <w:r>
        <w:rPr/>
        <w:t> Email</w:t>
      </w:r>
      <w:r>
        <w:rPr>
          <w:u w:val="single"/>
        </w:rPr>
        <w:tab/>
        <w:tab/>
        <w:tab/>
      </w:r>
      <w:r>
        <w:rPr/>
        <w:t> Zip</w:t>
      </w:r>
      <w:r>
        <w:rPr>
          <w:spacing w:val="-5"/>
        </w:rPr>
        <w:t> </w:t>
      </w:r>
      <w:r>
        <w:rPr/>
        <w:t>Code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Destination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spacing w:line="240" w:lineRule="auto" w:before="10" w:after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-513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46pt;height:63pt;mso-position-horizontal-relative:char;mso-position-vertical-relative:line" type="#_x0000_t202" id="docshape2" filled="false" stroked="true" strokeweight=".75pt" strokecolor="#000000">
            <w10:anchorlock/>
            <v:textbox inset="0,0,0,0">
              <w:txbxContent>
                <w:p>
                  <w:pPr>
                    <w:spacing w:before="67"/>
                    <w:ind w:left="559" w:right="555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For</w:t>
                  </w:r>
                  <w:r>
                    <w:rPr>
                      <w:b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a</w:t>
                  </w:r>
                  <w:r>
                    <w:rPr>
                      <w:b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"Quick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Quote"</w:t>
                  </w:r>
                  <w:r>
                    <w:rPr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with</w:t>
                  </w:r>
                  <w:r>
                    <w:rPr>
                      <w:b/>
                      <w:spacing w:val="-86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freight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charge</w:t>
                  </w:r>
                </w:p>
                <w:p>
                  <w:pPr>
                    <w:spacing w:line="366" w:lineRule="exact" w:before="0"/>
                    <w:ind w:left="556" w:right="555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FAX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TO: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724-446-0988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Title"/>
        <w:spacing w:line="237" w:lineRule="auto"/>
      </w:pPr>
      <w:r>
        <w:rPr/>
        <w:t>DOUBLE RAIL</w:t>
      </w:r>
      <w:r>
        <w:rPr>
          <w:spacing w:val="1"/>
        </w:rPr>
        <w:t> </w:t>
      </w:r>
      <w:r>
        <w:rPr>
          <w:spacing w:val="-2"/>
        </w:rPr>
        <w:t>CONFIGURATION</w:t>
      </w:r>
    </w:p>
    <w:p>
      <w:pPr>
        <w:pStyle w:val="Heading1"/>
        <w:spacing w:before="17"/>
        <w:ind w:right="498"/>
      </w:pPr>
      <w:r>
        <w:rPr/>
        <w:t>44”</w:t>
      </w:r>
      <w:r>
        <w:rPr>
          <w:spacing w:val="-2"/>
        </w:rPr>
        <w:t> </w:t>
      </w:r>
      <w:r>
        <w:rPr/>
        <w:t>high,</w:t>
      </w:r>
      <w:r>
        <w:rPr>
          <w:spacing w:val="-1"/>
        </w:rPr>
        <w:t> </w:t>
      </w:r>
      <w:r>
        <w:rPr/>
        <w:t>42”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top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rail</w:t>
      </w:r>
    </w:p>
    <w:p>
      <w:pPr>
        <w:pStyle w:val="BodyText"/>
        <w:spacing w:before="5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5041610</wp:posOffset>
            </wp:positionH>
            <wp:positionV relativeFrom="paragraph">
              <wp:posOffset>84503</wp:posOffset>
            </wp:positionV>
            <wp:extent cx="1759869" cy="1548193"/>
            <wp:effectExtent l="0" t="0" r="0" b="0"/>
            <wp:wrapTopAndBottom/>
            <wp:docPr id="3" name="image2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869" cy="1548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type w:val="continuous"/>
          <w:pgSz w:w="12240" w:h="15840"/>
          <w:pgMar w:top="280" w:bottom="280" w:left="320" w:right="460"/>
          <w:cols w:num="2" w:equalWidth="0">
            <w:col w:w="5898" w:space="1039"/>
            <w:col w:w="4523"/>
          </w:cols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spacing w:line="240" w:lineRule="auto" w:before="93"/>
        <w:ind w:left="319" w:right="69" w:firstLine="0"/>
        <w:jc w:val="left"/>
        <w:rPr>
          <w:sz w:val="22"/>
        </w:rPr>
      </w:pPr>
      <w:r>
        <w:rPr>
          <w:sz w:val="22"/>
        </w:rPr>
        <w:t>Please sketch your layout below. Beside each rail, note dimension. Layout will be calculated with standard</w:t>
      </w:r>
      <w:r>
        <w:rPr>
          <w:spacing w:val="1"/>
          <w:sz w:val="22"/>
        </w:rPr>
        <w:t> </w:t>
      </w:r>
      <w:r>
        <w:rPr>
          <w:sz w:val="22"/>
        </w:rPr>
        <w:t>nominal rail lengths of 2, 3, 4, 5, 6, 7 or 8 feet. </w:t>
      </w:r>
      <w:r>
        <w:rPr>
          <w:i/>
          <w:sz w:val="22"/>
        </w:rPr>
        <w:t>Nominal rail length dimension is from center of post to center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post.</w:t>
      </w:r>
      <w:r>
        <w:rPr>
          <w:i/>
          <w:spacing w:val="-10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respond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day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job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freight</w:t>
      </w:r>
      <w:r>
        <w:rPr>
          <w:spacing w:val="-2"/>
          <w:sz w:val="22"/>
        </w:rPr>
        <w:t> </w:t>
      </w:r>
      <w:r>
        <w:rPr>
          <w:sz w:val="22"/>
        </w:rPr>
        <w:t>pricing.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layout</w:t>
      </w:r>
      <w:r>
        <w:rPr>
          <w:spacing w:val="-1"/>
          <w:sz w:val="22"/>
        </w:rPr>
        <w:t> </w:t>
      </w:r>
      <w:r>
        <w:rPr>
          <w:sz w:val="22"/>
        </w:rPr>
        <w:t>assistance,</w:t>
      </w:r>
      <w:r>
        <w:rPr>
          <w:spacing w:val="-3"/>
          <w:sz w:val="22"/>
        </w:rPr>
        <w:t> </w:t>
      </w:r>
      <w:r>
        <w:rPr>
          <w:sz w:val="22"/>
        </w:rPr>
        <w:t>please</w:t>
      </w:r>
      <w:r>
        <w:rPr>
          <w:spacing w:val="-58"/>
          <w:sz w:val="22"/>
        </w:rPr>
        <w:t> </w:t>
      </w:r>
      <w:r>
        <w:rPr>
          <w:sz w:val="22"/>
        </w:rPr>
        <w:t>call</w:t>
      </w:r>
      <w:r>
        <w:rPr>
          <w:spacing w:val="-1"/>
          <w:sz w:val="22"/>
        </w:rPr>
        <w:t> </w:t>
      </w:r>
      <w:r>
        <w:rPr>
          <w:sz w:val="22"/>
        </w:rPr>
        <w:t>1-800-868-5438.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43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168"/>
        <w:ind w:left="3509" w:right="3375" w:firstLine="0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Exteriorguard®</w:t>
      </w:r>
      <w:r>
        <w:rPr>
          <w:rFonts w:ascii="Arial Black" w:hAnsi="Arial Black"/>
          <w:spacing w:val="-4"/>
          <w:sz w:val="22"/>
        </w:rPr>
        <w:t> </w:t>
      </w:r>
      <w:r>
        <w:rPr>
          <w:rFonts w:ascii="Arial Black" w:hAnsi="Arial Black"/>
          <w:sz w:val="22"/>
        </w:rPr>
        <w:t>by</w:t>
      </w:r>
      <w:r>
        <w:rPr>
          <w:rFonts w:ascii="Arial Black" w:hAnsi="Arial Black"/>
          <w:spacing w:val="-7"/>
          <w:sz w:val="22"/>
        </w:rPr>
        <w:t> </w:t>
      </w:r>
      <w:r>
        <w:rPr>
          <w:rFonts w:ascii="Arial Black" w:hAnsi="Arial Black"/>
          <w:sz w:val="22"/>
        </w:rPr>
        <w:t>Herwin</w:t>
      </w:r>
      <w:r>
        <w:rPr>
          <w:rFonts w:ascii="Arial Black" w:hAnsi="Arial Black"/>
          <w:spacing w:val="-3"/>
          <w:sz w:val="22"/>
        </w:rPr>
        <w:t> </w:t>
      </w:r>
      <w:r>
        <w:rPr>
          <w:rFonts w:ascii="Arial Black" w:hAnsi="Arial Black"/>
          <w:sz w:val="22"/>
        </w:rPr>
        <w:t>Safety,</w:t>
      </w:r>
      <w:r>
        <w:rPr>
          <w:rFonts w:ascii="Arial Black" w:hAnsi="Arial Black"/>
          <w:spacing w:val="-3"/>
          <w:sz w:val="22"/>
        </w:rPr>
        <w:t> </w:t>
      </w:r>
      <w:r>
        <w:rPr>
          <w:rFonts w:ascii="Arial Black" w:hAnsi="Arial Black"/>
          <w:sz w:val="22"/>
        </w:rPr>
        <w:t>Inc.</w:t>
      </w:r>
    </w:p>
    <w:p>
      <w:pPr>
        <w:pStyle w:val="BodyText"/>
        <w:spacing w:before="12"/>
        <w:rPr>
          <w:rFonts w:ascii="Arial Black"/>
          <w:sz w:val="26"/>
        </w:rPr>
      </w:pPr>
    </w:p>
    <w:p>
      <w:pPr>
        <w:tabs>
          <w:tab w:pos="4693" w:val="left" w:leader="none"/>
          <w:tab w:pos="9270" w:val="left" w:leader="none"/>
        </w:tabs>
        <w:spacing w:before="0"/>
        <w:ind w:left="315" w:right="0" w:firstLine="0"/>
        <w:jc w:val="left"/>
        <w:rPr>
          <w:b/>
          <w:sz w:val="24"/>
        </w:rPr>
      </w:pPr>
      <w:r>
        <w:rPr>
          <w:b/>
          <w:sz w:val="24"/>
        </w:rPr>
        <w:t>1-800-868-5438</w:t>
        <w:tab/>
        <w:t>FAX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724-446-0988</w:t>
        <w:tab/>
      </w:r>
      <w:hyperlink r:id="rId7">
        <w:r>
          <w:rPr>
            <w:b/>
            <w:position w:val="1"/>
            <w:sz w:val="24"/>
          </w:rPr>
          <w:t>sales@herwin.biz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101"/>
        <w:ind w:left="3386" w:right="3375" w:firstLine="0"/>
        <w:jc w:val="center"/>
        <w:rPr>
          <w:b/>
          <w:sz w:val="18"/>
        </w:rPr>
      </w:pPr>
      <w:r>
        <w:rPr>
          <w:rFonts w:ascii="Symbol" w:hAnsi="Symbol"/>
          <w:b/>
          <w:sz w:val="18"/>
        </w:rPr>
        <w:t></w:t>
      </w:r>
      <w:r>
        <w:rPr>
          <w:b/>
          <w:sz w:val="18"/>
        </w:rPr>
        <w:t>2021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Herwin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Safety,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Inc.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All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rights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reserved</w:t>
      </w:r>
    </w:p>
    <w:sectPr>
      <w:type w:val="continuous"/>
      <w:pgSz w:w="12240" w:h="15840"/>
      <w:pgMar w:top="280" w:bottom="280" w:left="3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85" w:right="555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styleId="Title" w:type="paragraph">
    <w:name w:val="Title"/>
    <w:basedOn w:val="Normal"/>
    <w:uiPriority w:val="1"/>
    <w:qFormat/>
    <w:pPr>
      <w:spacing w:before="217"/>
      <w:ind w:left="207" w:right="621" w:firstLine="3"/>
      <w:jc w:val="center"/>
    </w:pPr>
    <w:rPr>
      <w:rFonts w:ascii="Arial" w:hAnsi="Arial" w:eastAsia="Arial" w:cs="Arial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sales@herwin.bi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Smith</dc:creator>
  <dcterms:created xsi:type="dcterms:W3CDTF">2021-10-29T19:52:42Z</dcterms:created>
  <dcterms:modified xsi:type="dcterms:W3CDTF">2021-10-29T19:52:42Z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2021-10-29T00:00:00Z</vt:filetime>
  </property>
</Properties>
</file>